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017" w:rsidRDefault="00675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D4017" w:rsidRDefault="00675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BD4017" w:rsidRDefault="00675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D4017" w:rsidRDefault="003532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75CE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675CE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D4017" w:rsidRDefault="00675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BD4017" w:rsidRDefault="00675CE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>, выявляющие их эрудицию и круг чтения.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D4017" w:rsidRDefault="00BD4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017" w:rsidRDefault="00675C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Ответьте на вопросы. </w:t>
      </w:r>
    </w:p>
    <w:p w:rsidR="00BD4017" w:rsidRDefault="00BD4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017" w:rsidRDefault="00675CE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название сказки («сказка о царе Салтане, о сыне его славном и могучем богатыре князе Гвидоне Салтановиче» - можно короткий вариант) 0,5 баллов, про рассказ о богатырях 0,5 баллов.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сказку А.С. Пушкина, в которых действует дружина из 33 человек. </w:t>
      </w:r>
    </w:p>
    <w:p w:rsidR="00BD4017" w:rsidRDefault="00BD4017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017" w:rsidRDefault="00675CE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труда не выловишь и рыбку из пруда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 Бог того, кто поит да кормит, а вдвое того, кот хлеб-соль помнит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 ни гроша, да слава хороша.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Поговорки: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пава, ни ворона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 зайцев убил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 баллов</w:t>
      </w:r>
      <w:r w:rsidRPr="003532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по  1 за правильный ответ.</w:t>
      </w:r>
    </w:p>
    <w:p w:rsidR="00BD4017" w:rsidRDefault="00BD40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Кому из литературных или сказочных героев принадлежат следующие предметы? Назовите героя, произведение и автора. 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(необходимо назвать всех - если кто-то пропущен, то 0,5 баллов при остальных правильных ответах). По 1 баллу за  задание.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Старуха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«Сказка о рыбаке и рыбке» А.С. Пушкин 1 балл.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П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 xml:space="preserve">ринадлежит матери Дюймовочки (Г.Х. Андерсен 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«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Дюймовочка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) </w:t>
      </w:r>
      <w:r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 xml:space="preserve"> 1 балл.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Свинопас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сказки Г.Х. Андерсена 1 балл.</w:t>
      </w:r>
    </w:p>
    <w:p w:rsidR="00BD4017" w:rsidRDefault="00BD40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4.По какому признаку данные сказки распределены по группам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 балла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«Как мужик гусей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делил», «Загадка», «Мужик и медведь»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бытовые сказки - 1 балл.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«Василиса Прекрасная», «Царевна-лягушка»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волшебные сказки - 1 балл.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«Лиса и журавль», «Теремок»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сказки о животный - 1 балл.</w:t>
      </w:r>
    </w:p>
    <w:p w:rsidR="00BD4017" w:rsidRDefault="00BD40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.С. Пушкин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балла.</w:t>
      </w:r>
    </w:p>
    <w:p w:rsidR="00BD4017" w:rsidRDefault="00BD40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Соотнесите жанровое опреде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ление с названиями произведений. 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Летопись «Повесть временных лет»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«Хамелеон»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Басня «Квартет»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Баллада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«Робин Гуд и золотая стрела»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«Зимний вечер».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«Золушка»</w:t>
      </w:r>
    </w:p>
    <w:p w:rsidR="00BD4017" w:rsidRDefault="00BD40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А) 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.С. Пушкин -3 балла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К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.Бальмонт - 3 балла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.Бунин - 3 балла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все названы правильно + 1 балл.</w:t>
      </w:r>
    </w:p>
    <w:p w:rsidR="00BD4017" w:rsidRDefault="00BD4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017" w:rsidRDefault="00675CE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целостного текста 3 балла.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анализ образа моря как всегда подвижной стихии - 3 балла.</w:t>
      </w:r>
    </w:p>
    <w:p w:rsidR="00BD4017" w:rsidRPr="0035329C" w:rsidRDefault="00675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 умение понять впечатления человека, который наблюдает за морем - 4 балла.</w:t>
      </w:r>
    </w:p>
    <w:p w:rsidR="00BD4017" w:rsidRDefault="00675C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лирический герой относится к морю? Что видит и слышит, чем восхищается и о чём мечтает? </w:t>
      </w:r>
    </w:p>
    <w:sectPr w:rsidR="00BD4017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CEF" w:rsidRDefault="00675CEF">
      <w:pPr>
        <w:spacing w:line="240" w:lineRule="auto"/>
      </w:pPr>
      <w:r>
        <w:separator/>
      </w:r>
    </w:p>
  </w:endnote>
  <w:endnote w:type="continuationSeparator" w:id="0">
    <w:p w:rsidR="00675CEF" w:rsidRDefault="00675C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CEF" w:rsidRDefault="00675CEF">
      <w:pPr>
        <w:spacing w:after="0"/>
      </w:pPr>
      <w:r>
        <w:separator/>
      </w:r>
    </w:p>
  </w:footnote>
  <w:footnote w:type="continuationSeparator" w:id="0">
    <w:p w:rsidR="00675CEF" w:rsidRDefault="00675C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207F"/>
    <w:multiLevelType w:val="multilevel"/>
    <w:tmpl w:val="1632207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F43A7"/>
    <w:multiLevelType w:val="singleLevel"/>
    <w:tmpl w:val="68AF43A7"/>
    <w:lvl w:ilvl="0">
      <w:start w:val="8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17"/>
    <w:rsid w:val="0035329C"/>
    <w:rsid w:val="00675CEF"/>
    <w:rsid w:val="00BD4017"/>
    <w:rsid w:val="39A83B34"/>
    <w:rsid w:val="5D1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FD19F3-83DD-4B30-B46B-189F217D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Lika</dc:creator>
  <cp:lastModifiedBy>Zamali</cp:lastModifiedBy>
  <cp:revision>2</cp:revision>
  <dcterms:created xsi:type="dcterms:W3CDTF">2025-09-26T10:52:00Z</dcterms:created>
  <dcterms:modified xsi:type="dcterms:W3CDTF">2025-09-26T11:17:00Z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C3074702132D4494AB84C74C385B70EB_12</vt:lpwstr>
  </property>
</Properties>
</file>